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EB3E50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6559C8" w:rsidRPr="002D1A2C" w:rsidRDefault="006559C8" w:rsidP="006559C8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>
        <w:rPr>
          <w:rFonts w:ascii="Arial" w:hAnsi="Arial" w:cs="Arial"/>
          <w:b/>
        </w:rPr>
        <w:t xml:space="preserve">Technické </w:t>
      </w:r>
      <w:r w:rsidRPr="00447B8F">
        <w:rPr>
          <w:rFonts w:ascii="Arial" w:hAnsi="Arial" w:cs="Arial"/>
          <w:b/>
        </w:rPr>
        <w:t xml:space="preserve">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6B7234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EB3E50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VZ35_2022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Poskytování mobilních služeb druhým operátorem II</w:t>
            </w:r>
          </w:p>
        </w:tc>
      </w:tr>
      <w:tr w:rsidR="006B7234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B7234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EB3E50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6B7234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EB3E5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EB3E50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6B7234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EB3E5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EB3E50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6B7234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EB3E5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EB3E50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6B7234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EB3E50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6B7234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EB3E5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EB3E5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B723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EB3E5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EB3E5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B723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EB3E5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EB3E5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B723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EB3E5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EB3E5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B723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EB3E5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EB3E5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B7234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EB3E5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EB3E5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B7234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EB3E50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EB3E5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EB3E50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BF60AA" w:rsidRPr="00657AF1" w:rsidRDefault="00BF60AA" w:rsidP="00BF60AA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>části B. Kvalifikace v čl. I</w:t>
      </w:r>
      <w:r>
        <w:rPr>
          <w:rFonts w:ascii="Arial" w:hAnsi="Arial" w:cs="Arial"/>
          <w:sz w:val="20"/>
          <w:szCs w:val="20"/>
        </w:rPr>
        <w:t>II</w:t>
      </w:r>
      <w:r w:rsidRPr="00657AF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Pr="00657AF1">
        <w:rPr>
          <w:rFonts w:ascii="Arial" w:hAnsi="Arial" w:cs="Arial"/>
          <w:sz w:val="20"/>
          <w:szCs w:val="20"/>
        </w:rPr>
        <w:t xml:space="preserve">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 xml:space="preserve">st. 1 Seznam významných </w:t>
      </w:r>
      <w:r w:rsidRPr="00657AF1">
        <w:rPr>
          <w:rFonts w:ascii="Arial" w:hAnsi="Arial" w:cs="Arial"/>
          <w:sz w:val="20"/>
          <w:szCs w:val="20"/>
        </w:rPr>
        <w:t>služeb</w:t>
      </w:r>
      <w:r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realizovaných za poslední </w:t>
      </w:r>
      <w:r>
        <w:rPr>
          <w:rFonts w:ascii="Arial" w:hAnsi="Arial" w:cs="Arial"/>
          <w:sz w:val="20"/>
          <w:szCs w:val="20"/>
        </w:rPr>
        <w:t>3</w:t>
      </w:r>
      <w:r w:rsidRPr="00657AF1">
        <w:rPr>
          <w:rFonts w:ascii="Arial" w:hAnsi="Arial" w:cs="Arial"/>
          <w:sz w:val="20"/>
          <w:szCs w:val="20"/>
        </w:rPr>
        <w:t xml:space="preserve"> roky před zahájením zadávacího řízení včetně uvedení </w:t>
      </w:r>
      <w:r>
        <w:rPr>
          <w:rFonts w:ascii="Arial" w:hAnsi="Arial" w:cs="Arial"/>
          <w:sz w:val="20"/>
          <w:szCs w:val="20"/>
        </w:rPr>
        <w:t>finančního objemu</w:t>
      </w:r>
      <w:r w:rsidRPr="00657AF1">
        <w:rPr>
          <w:rFonts w:ascii="Arial" w:hAnsi="Arial" w:cs="Arial"/>
          <w:sz w:val="20"/>
          <w:szCs w:val="20"/>
        </w:rPr>
        <w:t>, doby jejich poskytnutí</w:t>
      </w:r>
      <w:r>
        <w:rPr>
          <w:rFonts w:ascii="Arial" w:hAnsi="Arial" w:cs="Arial"/>
          <w:sz w:val="20"/>
          <w:szCs w:val="20"/>
        </w:rPr>
        <w:t>, rozsahu</w:t>
      </w:r>
      <w:r w:rsidRPr="00657AF1">
        <w:rPr>
          <w:rFonts w:ascii="Arial" w:hAnsi="Arial" w:cs="Arial"/>
          <w:sz w:val="20"/>
          <w:szCs w:val="20"/>
        </w:rPr>
        <w:t xml:space="preserve"> a identifikaci </w:t>
      </w:r>
      <w:r>
        <w:rPr>
          <w:rFonts w:ascii="Arial" w:hAnsi="Arial" w:cs="Arial"/>
          <w:sz w:val="20"/>
          <w:szCs w:val="20"/>
        </w:rPr>
        <w:t>kupujícího</w:t>
      </w:r>
      <w:r w:rsidRPr="00657AF1">
        <w:rPr>
          <w:rFonts w:ascii="Arial" w:hAnsi="Arial" w:cs="Arial"/>
          <w:sz w:val="20"/>
          <w:szCs w:val="20"/>
        </w:rPr>
        <w:t>:</w:t>
      </w: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EB3E50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</w:t>
      </w:r>
      <w:r>
        <w:rPr>
          <w:rFonts w:ascii="Arial" w:hAnsi="Arial" w:cs="Arial"/>
          <w:sz w:val="20"/>
          <w:szCs w:val="20"/>
        </w:rPr>
        <w:t>zakázka č. 1:</w:t>
      </w:r>
    </w:p>
    <w:p w:rsidR="00182D88" w:rsidRPr="00447B8F" w:rsidRDefault="00182D88" w:rsidP="00182D8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82D88" w:rsidTr="004F0F91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2D88" w:rsidTr="004F0F9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2D88" w:rsidTr="004F0F9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2D88" w:rsidTr="004F0F91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Počet aktivních SIM karet/ </w:t>
            </w: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2D88" w:rsidTr="004F0F9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2D88" w:rsidRPr="00447B8F" w:rsidRDefault="00182D88" w:rsidP="004F0F9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82D88" w:rsidRDefault="00182D88" w:rsidP="00182D88">
      <w:pPr>
        <w:pStyle w:val="Odstavecseseznamem"/>
        <w:rPr>
          <w:rFonts w:ascii="Arial" w:hAnsi="Arial" w:cs="Arial"/>
          <w:sz w:val="20"/>
          <w:szCs w:val="20"/>
        </w:rPr>
      </w:pPr>
    </w:p>
    <w:p w:rsidR="00182D88" w:rsidRDefault="00182D88" w:rsidP="00182D88">
      <w:pPr>
        <w:pStyle w:val="Odstavecseseznamem"/>
        <w:rPr>
          <w:rFonts w:ascii="Arial" w:hAnsi="Arial" w:cs="Arial"/>
          <w:sz w:val="20"/>
          <w:szCs w:val="20"/>
        </w:rPr>
      </w:pPr>
    </w:p>
    <w:p w:rsidR="00182D88" w:rsidRDefault="00182D88" w:rsidP="00182D8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182D88" w:rsidRPr="00447B8F" w:rsidRDefault="00182D88" w:rsidP="00182D8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82D88" w:rsidTr="004F0F91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2D88" w:rsidTr="004F0F9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2D88" w:rsidTr="004F0F9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2D88" w:rsidTr="004F0F91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Počet aktivních SIM karet/ </w:t>
            </w: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2D88" w:rsidTr="004F0F9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2D88" w:rsidRPr="00447B8F" w:rsidRDefault="00182D88" w:rsidP="004F0F9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82D88" w:rsidRDefault="00182D88" w:rsidP="00182D88">
      <w:pPr>
        <w:pStyle w:val="Odstavecseseznamem"/>
        <w:rPr>
          <w:rFonts w:ascii="Arial" w:hAnsi="Arial" w:cs="Arial"/>
          <w:sz w:val="20"/>
          <w:szCs w:val="20"/>
        </w:rPr>
      </w:pPr>
    </w:p>
    <w:p w:rsidR="00182D88" w:rsidRDefault="00182D88" w:rsidP="00182D88">
      <w:pPr>
        <w:pStyle w:val="Odstavecseseznamem"/>
        <w:rPr>
          <w:rFonts w:ascii="Arial" w:hAnsi="Arial" w:cs="Arial"/>
          <w:sz w:val="20"/>
          <w:szCs w:val="20"/>
        </w:rPr>
      </w:pPr>
    </w:p>
    <w:p w:rsidR="00182D88" w:rsidRDefault="00182D88" w:rsidP="00182D8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182D88" w:rsidRPr="00447B8F" w:rsidRDefault="00182D88" w:rsidP="00182D8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82D88" w:rsidTr="004F0F91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2D88" w:rsidTr="004F0F9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2D88" w:rsidTr="004F0F9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2D88" w:rsidTr="004F0F91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Počet aktivních SIM karet/ </w:t>
            </w: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82D88" w:rsidTr="004F0F9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182D88" w:rsidRPr="00447B8F" w:rsidRDefault="00182D88" w:rsidP="004F0F9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182D88" w:rsidRPr="00447B8F" w:rsidRDefault="00182D88" w:rsidP="004F0F9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82D88" w:rsidRPr="00447B8F" w:rsidRDefault="00182D88" w:rsidP="00182D88">
      <w:pPr>
        <w:rPr>
          <w:rFonts w:ascii="Arial" w:hAnsi="Arial" w:cs="Arial"/>
          <w:color w:val="FF0000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  <w:bookmarkStart w:id="0" w:name="_GoBack"/>
      <w:bookmarkEnd w:id="0"/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EB3E50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CF572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E50" w:rsidRDefault="00EB3E50">
      <w:r>
        <w:separator/>
      </w:r>
    </w:p>
  </w:endnote>
  <w:endnote w:type="continuationSeparator" w:id="0">
    <w:p w:rsidR="00EB3E50" w:rsidRDefault="00EB3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EB3E5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E50" w:rsidRDefault="00EB3E50">
      <w:r>
        <w:separator/>
      </w:r>
    </w:p>
  </w:footnote>
  <w:footnote w:type="continuationSeparator" w:id="0">
    <w:p w:rsidR="00EB3E50" w:rsidRDefault="00EB3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EB3E50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005AC6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CF23A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2A0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4BC5B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DC01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90A6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BAA44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2A1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3E463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41E0FD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1D02C9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596709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4889D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F7A5B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6BE040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31CF16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E2664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6B8E83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1E782CD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EB05E9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C6340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E566A8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40AAAD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9A6195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41A141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D24585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6325BF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4DA2C00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06CE13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4DA3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E505A5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3E3E43F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C26C340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AAA64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9846269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9ACAE41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7EB0CBD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4167784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713694A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A8F2FC6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DC0EC7A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ECBC705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6C08F94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8B6508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CF04FA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B0B46E6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195AEE2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10EF8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9646972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1974B85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D0BE860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81EEFD7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E09C459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4066F1D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C9C0717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C9E4B356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7B7A728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A001248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B8DEA56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2A64A496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949489F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F04353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3E744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22E8989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33D28AF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84093C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C80C45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6B41E4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E86F6C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31CD06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36A2E4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B0CC03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66239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904A6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D89C8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D4EF8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5660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489A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D24F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70F8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F614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A09AB4C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D8C794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C57808C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2D0E4A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BF6C2D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84A3A3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53C3B2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4FDAF07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C1A2D6F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2CA8A30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18454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E09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B125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2A01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77476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45057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120A7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BC1D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3BF472B2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50A8C60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BC5A4D2A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ACBC364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D180CD66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46C41DFA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732266FC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5C721E8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9114473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43DE1E0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70CC61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41AA871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4A8B6F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DBE505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920E9DE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DEA0B5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2DC718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EEA16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959ACDB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8D80E0F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5FEC5AE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E64167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C4C9D0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7BC2532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C5EC799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240E8F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3FE649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601220C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852AC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39655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34E08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981F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38D8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7608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BC74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D34A0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4EFA47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3D2F93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41AD1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0EAF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908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E8A3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E7864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EE0D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B0CAA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3CA4BE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0A87C7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66C14F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9EA471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306DDB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3CCD0A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D0CAC3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C58955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014028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13F0539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7FFC69E8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45A6799E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2268503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F3D8529E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D44459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15F0EFB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565A17F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CD1E9332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1C9025E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BE4AA3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A1CF4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A2D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AAB1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0C16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443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40F1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5A45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7CD68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B043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45833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F08E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8E3B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87C53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3473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B275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22B2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3C1080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6AE4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9AB8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7269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7E7A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2CD6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24A5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AEC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7412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84EE375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64CA0C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15EA3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8415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CB82B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0E23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876F5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18E4D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F0AB8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C874A99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20DB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0BC3F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270A4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44EC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6E6C2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0E8E6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D906D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CD4C1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73866EE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EB683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2E3C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4F472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BC6B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84E1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E04E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7CD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724A6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856AC7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1C4B3C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D007EC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7A2A0B7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D7182E9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3418D28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339E842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C13E07F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50431E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7E7A6CDA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832005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A2AC4300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AC6AE044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399EE48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8F16A846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2DD47E0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5418A46A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145EDBB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BF4417F4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74DC80F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88EFA1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400EDEE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9D8C27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1C2C4E0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3A787E7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4BFE9D5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11FC676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1584F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0854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4F619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960E6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8549C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5849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B046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741A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D449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2D88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59C8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B7234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BF60AA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3E50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</TotalTime>
  <Pages>2</Pages>
  <Words>347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7</cp:revision>
  <cp:lastPrinted>2018-04-18T10:56:00Z</cp:lastPrinted>
  <dcterms:created xsi:type="dcterms:W3CDTF">2019-06-04T09:28:00Z</dcterms:created>
  <dcterms:modified xsi:type="dcterms:W3CDTF">2022-09-20T10:18:00Z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